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161BB" w14:textId="77777777" w:rsidR="0074300E" w:rsidRDefault="0074300E" w:rsidP="00743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r w:rsidRPr="003B3228">
        <w:rPr>
          <w:rFonts w:eastAsia="Arial" w:cs="Arial"/>
          <w:b/>
          <w:sz w:val="40"/>
          <w:szCs w:val="40"/>
        </w:rPr>
        <w:t>ALOJAMIENTOS CONCERTADOS</w:t>
      </w:r>
    </w:p>
    <w:p w14:paraId="2DEF2611" w14:textId="77777777" w:rsidR="0074300E" w:rsidRDefault="0074300E" w:rsidP="00743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sz w:val="40"/>
          <w:szCs w:val="40"/>
        </w:rPr>
        <w:t>XII Jornadas ASPREH 2020</w:t>
      </w:r>
    </w:p>
    <w:p w14:paraId="71D7BA20" w14:textId="3988ACEA" w:rsidR="00EB072F" w:rsidRPr="001E3426" w:rsidRDefault="00EB072F" w:rsidP="001E3426">
      <w:pPr>
        <w:tabs>
          <w:tab w:val="left" w:pos="4827"/>
          <w:tab w:val="left" w:pos="5040"/>
          <w:tab w:val="left" w:pos="5560"/>
        </w:tabs>
        <w:spacing w:line="276" w:lineRule="auto"/>
        <w:rPr>
          <w:rFonts w:cs="Arial"/>
          <w:b/>
          <w:sz w:val="20"/>
          <w:szCs w:val="20"/>
        </w:rPr>
      </w:pPr>
      <w:r w:rsidRPr="001E3426">
        <w:rPr>
          <w:rFonts w:cs="Arial"/>
          <w:b/>
          <w:sz w:val="20"/>
          <w:szCs w:val="20"/>
        </w:rPr>
        <w:tab/>
      </w:r>
      <w:r w:rsidRPr="001E3426">
        <w:rPr>
          <w:rFonts w:cs="Arial"/>
          <w:b/>
          <w:sz w:val="20"/>
          <w:szCs w:val="20"/>
        </w:rPr>
        <w:tab/>
      </w:r>
      <w:r w:rsidR="001E3426" w:rsidRPr="001E3426">
        <w:rPr>
          <w:rFonts w:cs="Arial"/>
          <w:b/>
          <w:sz w:val="20"/>
          <w:szCs w:val="20"/>
        </w:rPr>
        <w:tab/>
      </w:r>
    </w:p>
    <w:p w14:paraId="61D3012F" w14:textId="0007547A" w:rsidR="0074300E" w:rsidRDefault="0074300E" w:rsidP="001E3426">
      <w:pPr>
        <w:spacing w:after="0" w:line="240" w:lineRule="atLeast"/>
        <w:jc w:val="center"/>
        <w:rPr>
          <w:rFonts w:cs="Arial"/>
          <w:b/>
          <w:sz w:val="60"/>
          <w:szCs w:val="60"/>
        </w:rPr>
      </w:pPr>
      <w:r w:rsidRPr="00B945D9">
        <w:rPr>
          <w:rFonts w:cs="Arial"/>
          <w:b/>
          <w:sz w:val="60"/>
          <w:szCs w:val="60"/>
        </w:rPr>
        <w:t>Hotel HESPERIA DONOSTIA</w:t>
      </w:r>
      <w:r w:rsidR="00716A43">
        <w:rPr>
          <w:rFonts w:cs="Arial"/>
          <w:b/>
          <w:sz w:val="60"/>
          <w:szCs w:val="60"/>
        </w:rPr>
        <w:t>****</w:t>
      </w:r>
    </w:p>
    <w:p w14:paraId="7BE20F70" w14:textId="20C2CEA6" w:rsidR="001E3426" w:rsidRPr="001E3426" w:rsidRDefault="00540761" w:rsidP="001E3426">
      <w:pPr>
        <w:spacing w:after="0" w:line="240" w:lineRule="atLeast"/>
        <w:jc w:val="center"/>
        <w:rPr>
          <w:rFonts w:cs="Arial"/>
          <w:sz w:val="24"/>
          <w:szCs w:val="24"/>
          <w:lang w:val="es-ES_tradnl"/>
        </w:rPr>
      </w:pPr>
      <w:r>
        <w:rPr>
          <w:rFonts w:cs="Arial"/>
          <w:sz w:val="24"/>
          <w:szCs w:val="24"/>
          <w:lang w:val="es-ES_tradnl"/>
        </w:rPr>
        <w:t xml:space="preserve">Parada autobús </w:t>
      </w:r>
      <w:r w:rsidR="001E3426" w:rsidRPr="001E3426">
        <w:rPr>
          <w:rFonts w:cs="Arial"/>
          <w:sz w:val="24"/>
          <w:szCs w:val="24"/>
          <w:lang w:val="es-ES_tradnl"/>
        </w:rPr>
        <w:t xml:space="preserve">línea G2: </w:t>
      </w:r>
      <w:proofErr w:type="spellStart"/>
      <w:r w:rsidR="001E3426">
        <w:rPr>
          <w:rFonts w:cs="Arial"/>
          <w:sz w:val="24"/>
          <w:szCs w:val="24"/>
          <w:lang w:val="es-ES_tradnl"/>
        </w:rPr>
        <w:t>Ibaeta</w:t>
      </w:r>
      <w:proofErr w:type="spellEnd"/>
      <w:r w:rsidR="001E3426">
        <w:rPr>
          <w:rFonts w:cs="Arial"/>
          <w:sz w:val="24"/>
          <w:szCs w:val="24"/>
          <w:lang w:val="es-ES_tradnl"/>
        </w:rPr>
        <w:t>.</w:t>
      </w:r>
    </w:p>
    <w:p w14:paraId="4B5E4DF8" w14:textId="77777777" w:rsidR="001E3426" w:rsidRPr="00B945D9" w:rsidRDefault="001E3426" w:rsidP="00EB072F">
      <w:pPr>
        <w:spacing w:line="276" w:lineRule="auto"/>
        <w:jc w:val="center"/>
        <w:rPr>
          <w:rFonts w:cs="Arial"/>
          <w:b/>
          <w:sz w:val="60"/>
          <w:szCs w:val="60"/>
        </w:rPr>
      </w:pPr>
    </w:p>
    <w:p w14:paraId="72C62AB5" w14:textId="34E2F321" w:rsidR="0074300E" w:rsidRDefault="00EB072F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  <w:r w:rsidRPr="00EB072F">
        <w:rPr>
          <w:rFonts w:cs="Arial"/>
          <w:b/>
          <w:noProof/>
          <w:sz w:val="60"/>
          <w:szCs w:val="60"/>
          <w:lang w:eastAsia="es-ES"/>
        </w:rPr>
        <w:drawing>
          <wp:anchor distT="0" distB="0" distL="114300" distR="114300" simplePos="0" relativeHeight="251663360" behindDoc="0" locked="0" layoutInCell="1" allowOverlap="1" wp14:anchorId="38D63E9C" wp14:editId="17315DFF">
            <wp:simplePos x="0" y="0"/>
            <wp:positionH relativeFrom="margin">
              <wp:posOffset>228600</wp:posOffset>
            </wp:positionH>
            <wp:positionV relativeFrom="margin">
              <wp:posOffset>2229485</wp:posOffset>
            </wp:positionV>
            <wp:extent cx="5744210" cy="3060065"/>
            <wp:effectExtent l="0" t="0" r="0" b="0"/>
            <wp:wrapSquare wrapText="bothSides"/>
            <wp:docPr id="13" name="Imagen 13" descr="Hotel Hesperia Donostia" title="Hotel Hesperia Dono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-hesperia-donosti.jpg.thumb.1280.1280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4"/>
                    <a:stretch/>
                  </pic:blipFill>
                  <pic:spPr bwMode="auto">
                    <a:xfrm>
                      <a:off x="0" y="0"/>
                      <a:ext cx="5744210" cy="30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549D" w14:textId="4C33B0D3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16C6C81B" w14:textId="77777777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62F768B5" w14:textId="365B55FD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4878CABC" w14:textId="77777777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5D06661D" w14:textId="77777777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59883BE1" w14:textId="77777777" w:rsidR="0074300E" w:rsidRDefault="0074300E" w:rsidP="003B3228">
      <w:pPr>
        <w:spacing w:line="276" w:lineRule="auto"/>
        <w:jc w:val="center"/>
        <w:rPr>
          <w:rFonts w:cs="Arial"/>
          <w:b/>
          <w:sz w:val="40"/>
          <w:szCs w:val="40"/>
        </w:rPr>
      </w:pPr>
    </w:p>
    <w:p w14:paraId="33F895DD" w14:textId="685C6C90" w:rsidR="005A2385" w:rsidRPr="005A2385" w:rsidRDefault="005A2385" w:rsidP="005A2385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5A2385">
        <w:rPr>
          <w:rFonts w:cs="Arial"/>
          <w:b/>
          <w:sz w:val="24"/>
          <w:szCs w:val="24"/>
          <w:lang w:val="es-ES_tradnl"/>
        </w:rPr>
        <w:t>Habitación Individual Alojamiento y Desayuno</w:t>
      </w:r>
      <w:r>
        <w:rPr>
          <w:rFonts w:cs="Arial"/>
          <w:b/>
          <w:sz w:val="24"/>
          <w:szCs w:val="24"/>
          <w:lang w:val="es-ES_tradnl"/>
        </w:rPr>
        <w:t xml:space="preserve">: 280 € </w:t>
      </w:r>
      <w:r w:rsidRPr="005A2385">
        <w:rPr>
          <w:rFonts w:cs="Arial"/>
          <w:b/>
          <w:sz w:val="24"/>
          <w:szCs w:val="24"/>
          <w:lang w:val="es-ES_tradnl"/>
        </w:rPr>
        <w:t>dos noches</w:t>
      </w:r>
      <w:r>
        <w:rPr>
          <w:rFonts w:cs="Arial"/>
          <w:b/>
          <w:sz w:val="24"/>
          <w:szCs w:val="24"/>
          <w:lang w:val="es-ES_tradnl"/>
        </w:rPr>
        <w:t>.</w:t>
      </w:r>
    </w:p>
    <w:p w14:paraId="629A0D95" w14:textId="3CBDD04B" w:rsidR="005A2385" w:rsidRDefault="005A2385" w:rsidP="005A2385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5A2385">
        <w:rPr>
          <w:rFonts w:cs="Arial"/>
          <w:b/>
          <w:sz w:val="24"/>
          <w:szCs w:val="24"/>
          <w:lang w:val="es-ES_tradnl"/>
        </w:rPr>
        <w:t>Habitación Doble Alojamiento y Desayuno</w:t>
      </w:r>
      <w:r>
        <w:rPr>
          <w:rFonts w:cs="Arial"/>
          <w:b/>
          <w:sz w:val="24"/>
          <w:szCs w:val="24"/>
          <w:lang w:val="es-ES_tradnl"/>
        </w:rPr>
        <w:t xml:space="preserve">: 296 € </w:t>
      </w:r>
      <w:r w:rsidRPr="005A2385">
        <w:rPr>
          <w:rFonts w:cs="Arial"/>
          <w:b/>
          <w:sz w:val="24"/>
          <w:szCs w:val="24"/>
          <w:lang w:val="es-ES_tradnl"/>
        </w:rPr>
        <w:t>dos noches</w:t>
      </w:r>
      <w:r>
        <w:rPr>
          <w:rFonts w:cs="Arial"/>
          <w:b/>
          <w:sz w:val="24"/>
          <w:szCs w:val="24"/>
          <w:lang w:val="es-ES_tradnl"/>
        </w:rPr>
        <w:t>.</w:t>
      </w:r>
    </w:p>
    <w:p w14:paraId="5BE547A2" w14:textId="77777777" w:rsidR="00406C94" w:rsidRPr="00262AF0" w:rsidRDefault="00406C94" w:rsidP="00406C94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>
        <w:rPr>
          <w:rFonts w:cs="Arial"/>
          <w:b/>
          <w:sz w:val="24"/>
          <w:szCs w:val="24"/>
          <w:lang w:val="es-ES_tradnl"/>
        </w:rPr>
        <w:t>(10% IVA incluido)</w:t>
      </w:r>
    </w:p>
    <w:p w14:paraId="74116F3C" w14:textId="77777777" w:rsidR="00406C94" w:rsidRPr="005A2385" w:rsidRDefault="00406C94" w:rsidP="005A2385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</w:p>
    <w:p w14:paraId="01964472" w14:textId="77777777" w:rsidR="00EB072F" w:rsidRDefault="005A2385" w:rsidP="00EB072F">
      <w:pPr>
        <w:spacing w:after="0" w:line="240" w:lineRule="auto"/>
        <w:ind w:left="357"/>
        <w:rPr>
          <w:rFonts w:cs="Arial"/>
          <w:b/>
          <w:sz w:val="24"/>
          <w:szCs w:val="24"/>
          <w:lang w:val="es-ES_tradnl"/>
        </w:rPr>
      </w:pPr>
      <w:r w:rsidRPr="00EB072F">
        <w:rPr>
          <w:rFonts w:cs="Arial"/>
          <w:b/>
          <w:color w:val="FF0000"/>
          <w:sz w:val="24"/>
          <w:szCs w:val="24"/>
          <w:lang w:val="es-ES_tradnl"/>
        </w:rPr>
        <w:t xml:space="preserve">Reservas mínimo de dos </w:t>
      </w:r>
      <w:r w:rsidR="00EB072F" w:rsidRPr="00EB072F">
        <w:rPr>
          <w:rFonts w:cs="Arial"/>
          <w:b/>
          <w:color w:val="FF0000"/>
          <w:sz w:val="24"/>
          <w:szCs w:val="24"/>
          <w:lang w:val="es-ES_tradnl"/>
        </w:rPr>
        <w:t>noches, por correo electrónico</w:t>
      </w:r>
      <w:r w:rsidRPr="00EB072F">
        <w:rPr>
          <w:rFonts w:cs="Arial"/>
          <w:b/>
          <w:color w:val="FF0000"/>
          <w:sz w:val="24"/>
          <w:szCs w:val="24"/>
          <w:lang w:val="es-ES_tradnl"/>
        </w:rPr>
        <w:t>: </w:t>
      </w:r>
      <w:hyperlink r:id="rId10" w:history="1">
        <w:r w:rsidRPr="005A2385">
          <w:rPr>
            <w:rStyle w:val="Hipervnculo"/>
            <w:rFonts w:cs="Arial"/>
            <w:b/>
            <w:sz w:val="24"/>
            <w:szCs w:val="24"/>
            <w:lang w:val="es-ES_tradnl"/>
          </w:rPr>
          <w:t> hhdonosti@hesperia.com</w:t>
        </w:r>
      </w:hyperlink>
      <w:r w:rsidRPr="005A2385">
        <w:rPr>
          <w:rFonts w:cs="Arial"/>
          <w:b/>
          <w:sz w:val="24"/>
          <w:szCs w:val="24"/>
          <w:lang w:val="es-ES_tradnl"/>
        </w:rPr>
        <w:t> </w:t>
      </w:r>
    </w:p>
    <w:p w14:paraId="4B080636" w14:textId="429F8334" w:rsidR="005A2385" w:rsidRPr="00EB072F" w:rsidRDefault="005A2385" w:rsidP="00EB072F">
      <w:pPr>
        <w:spacing w:after="0" w:line="240" w:lineRule="auto"/>
        <w:ind w:left="357"/>
        <w:rPr>
          <w:rFonts w:cs="Arial"/>
          <w:b/>
          <w:color w:val="FF0000"/>
          <w:sz w:val="24"/>
          <w:szCs w:val="24"/>
          <w:lang w:val="es-ES_tradnl"/>
        </w:rPr>
      </w:pPr>
      <w:r w:rsidRPr="00EB072F">
        <w:rPr>
          <w:rFonts w:cs="Arial"/>
          <w:b/>
          <w:color w:val="FF0000"/>
          <w:sz w:val="24"/>
          <w:szCs w:val="24"/>
          <w:lang w:val="es-ES_tradnl"/>
        </w:rPr>
        <w:t xml:space="preserve">indicando </w:t>
      </w:r>
      <w:r w:rsidR="00EB072F" w:rsidRPr="00EB072F">
        <w:rPr>
          <w:rFonts w:cs="Arial"/>
          <w:b/>
          <w:color w:val="FF0000"/>
          <w:sz w:val="24"/>
          <w:szCs w:val="24"/>
          <w:lang w:val="es-ES_tradnl"/>
        </w:rPr>
        <w:t>“</w:t>
      </w:r>
      <w:r w:rsidRPr="00EB072F">
        <w:rPr>
          <w:rFonts w:cs="Arial"/>
          <w:b/>
          <w:color w:val="FF0000"/>
          <w:sz w:val="24"/>
          <w:szCs w:val="24"/>
          <w:lang w:val="es-ES_tradnl"/>
        </w:rPr>
        <w:t>XII Jornadas ASPREH</w:t>
      </w:r>
      <w:r w:rsidR="00EB072F" w:rsidRPr="00EB072F">
        <w:rPr>
          <w:rFonts w:cs="Arial"/>
          <w:b/>
          <w:color w:val="FF0000"/>
          <w:sz w:val="24"/>
          <w:szCs w:val="24"/>
          <w:lang w:val="es-ES_tradnl"/>
        </w:rPr>
        <w:t>”</w:t>
      </w:r>
      <w:r w:rsidRPr="00EB072F">
        <w:rPr>
          <w:rFonts w:cs="Arial"/>
          <w:b/>
          <w:color w:val="FF0000"/>
          <w:sz w:val="24"/>
          <w:szCs w:val="24"/>
          <w:lang w:val="es-ES_tradnl"/>
        </w:rPr>
        <w:t>.</w:t>
      </w:r>
    </w:p>
    <w:p w14:paraId="3B3E84B7" w14:textId="77777777" w:rsidR="00EB072F" w:rsidRDefault="00EB072F" w:rsidP="005A2385">
      <w:pPr>
        <w:spacing w:line="276" w:lineRule="auto"/>
        <w:ind w:left="360"/>
        <w:rPr>
          <w:rFonts w:cs="Arial"/>
          <w:b/>
          <w:sz w:val="40"/>
          <w:szCs w:val="40"/>
          <w:lang w:val="es-ES_tradnl"/>
        </w:rPr>
      </w:pPr>
    </w:p>
    <w:p w14:paraId="0DE333D7" w14:textId="3BC5C6D8" w:rsidR="005A2385" w:rsidRPr="005A2385" w:rsidRDefault="005A2385" w:rsidP="005A2385">
      <w:pPr>
        <w:spacing w:line="276" w:lineRule="auto"/>
        <w:ind w:left="360"/>
        <w:rPr>
          <w:rFonts w:cs="Arial"/>
          <w:b/>
          <w:sz w:val="40"/>
          <w:szCs w:val="40"/>
          <w:lang w:val="es-ES_tradnl"/>
        </w:rPr>
      </w:pPr>
      <w:r w:rsidRPr="005A2385">
        <w:rPr>
          <w:rFonts w:cs="Arial"/>
          <w:b/>
          <w:sz w:val="40"/>
          <w:szCs w:val="40"/>
          <w:lang w:val="es-ES_tradnl"/>
        </w:rPr>
        <w:t>Tel: 943319100</w:t>
      </w:r>
    </w:p>
    <w:p w14:paraId="4139A073" w14:textId="2EED4E75" w:rsidR="00540761" w:rsidRPr="00AB170A" w:rsidRDefault="00C76001" w:rsidP="00157117">
      <w:pPr>
        <w:spacing w:line="276" w:lineRule="auto"/>
        <w:ind w:left="360"/>
        <w:rPr>
          <w:rFonts w:cs="Arial"/>
          <w:sz w:val="20"/>
          <w:szCs w:val="20"/>
          <w:lang w:val="es-ES_tradnl"/>
        </w:rPr>
      </w:pPr>
      <w:hyperlink r:id="rId11" w:history="1">
        <w:r w:rsidR="00EB072F" w:rsidRPr="00EB072F">
          <w:rPr>
            <w:rStyle w:val="Hipervnculo"/>
            <w:rFonts w:cs="Arial"/>
            <w:b/>
            <w:sz w:val="40"/>
            <w:szCs w:val="40"/>
            <w:lang w:val="es-ES_tradnl"/>
          </w:rPr>
          <w:t>hesperia.com</w:t>
        </w:r>
      </w:hyperlink>
    </w:p>
    <w:sectPr w:rsidR="00540761" w:rsidRPr="00AB170A" w:rsidSect="00553A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6" name="Imagen 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7" name="Imagen 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5" name="Imagen 5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4" name="Imagen 4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8" name="Imagen 8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00230" w14:textId="77777777" w:rsidR="00096195" w:rsidRDefault="00096195" w:rsidP="000961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E0D7DC" wp14:editId="0AC5F202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 xml:space="preserve">DONOSTIA – SAN SEBASTIÁN                                      </w:t>
    </w:r>
    <w:bookmarkStart w:id="0" w:name="_GoBack"/>
    <w:r>
      <w:rPr>
        <w:noProof/>
        <w:color w:val="000000"/>
        <w:lang w:eastAsia="es-ES"/>
      </w:rPr>
      <w:drawing>
        <wp:inline distT="0" distB="0" distL="0" distR="0" wp14:anchorId="66E1FD75" wp14:editId="59000FA7">
          <wp:extent cx="1899285" cy="243840"/>
          <wp:effectExtent l="0" t="0" r="5715" b="10160"/>
          <wp:docPr id="2" name="Imagen 2" descr=" 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rPr>
        <w:noProof/>
        <w:color w:val="000000"/>
        <w:lang w:eastAsia="es-ES"/>
      </w:rPr>
      <w:drawing>
        <wp:anchor distT="0" distB="0" distL="114300" distR="114300" simplePos="1" relativeHeight="251669504" behindDoc="1" locked="0" layoutInCell="1" allowOverlap="1" wp14:anchorId="5C9A219A" wp14:editId="2007F2BB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6BF7A4FB" wp14:editId="1681221A">
          <wp:extent cx="5368925" cy="899922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006C9" w14:textId="00C06F71" w:rsidR="00716A43" w:rsidRPr="00096195" w:rsidRDefault="00716A43" w:rsidP="00096195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096195"/>
    <w:rsid w:val="00104505"/>
    <w:rsid w:val="001359E4"/>
    <w:rsid w:val="00137759"/>
    <w:rsid w:val="00152C74"/>
    <w:rsid w:val="00157117"/>
    <w:rsid w:val="00164296"/>
    <w:rsid w:val="001B4677"/>
    <w:rsid w:val="001D04D7"/>
    <w:rsid w:val="001E3426"/>
    <w:rsid w:val="00233B1C"/>
    <w:rsid w:val="00262AF0"/>
    <w:rsid w:val="00287354"/>
    <w:rsid w:val="002962D5"/>
    <w:rsid w:val="00297244"/>
    <w:rsid w:val="002F13F3"/>
    <w:rsid w:val="00301DB1"/>
    <w:rsid w:val="0034234D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839F7"/>
    <w:rsid w:val="005A2385"/>
    <w:rsid w:val="005A5CF0"/>
    <w:rsid w:val="006066B2"/>
    <w:rsid w:val="00623865"/>
    <w:rsid w:val="0064267D"/>
    <w:rsid w:val="006A05CC"/>
    <w:rsid w:val="006F7F4A"/>
    <w:rsid w:val="00716A43"/>
    <w:rsid w:val="0074086F"/>
    <w:rsid w:val="00742BE5"/>
    <w:rsid w:val="0074300E"/>
    <w:rsid w:val="0074720B"/>
    <w:rsid w:val="007623F5"/>
    <w:rsid w:val="00784741"/>
    <w:rsid w:val="007857D7"/>
    <w:rsid w:val="00797E8E"/>
    <w:rsid w:val="007A02D7"/>
    <w:rsid w:val="007B1462"/>
    <w:rsid w:val="007B3CC2"/>
    <w:rsid w:val="007C67A2"/>
    <w:rsid w:val="007F75B6"/>
    <w:rsid w:val="00853B41"/>
    <w:rsid w:val="00853F76"/>
    <w:rsid w:val="008609AB"/>
    <w:rsid w:val="00875DAB"/>
    <w:rsid w:val="00887D28"/>
    <w:rsid w:val="00912552"/>
    <w:rsid w:val="00957679"/>
    <w:rsid w:val="009A53A5"/>
    <w:rsid w:val="009C3E03"/>
    <w:rsid w:val="00A02A1B"/>
    <w:rsid w:val="00A26ECE"/>
    <w:rsid w:val="00A624D8"/>
    <w:rsid w:val="00A80007"/>
    <w:rsid w:val="00A82A25"/>
    <w:rsid w:val="00AA4C85"/>
    <w:rsid w:val="00AB170A"/>
    <w:rsid w:val="00AE4FB0"/>
    <w:rsid w:val="00B811B9"/>
    <w:rsid w:val="00B945D9"/>
    <w:rsid w:val="00B965D3"/>
    <w:rsid w:val="00BF12B0"/>
    <w:rsid w:val="00C30850"/>
    <w:rsid w:val="00C70BB6"/>
    <w:rsid w:val="00C76001"/>
    <w:rsid w:val="00CA7A5A"/>
    <w:rsid w:val="00CE0858"/>
    <w:rsid w:val="00CE1866"/>
    <w:rsid w:val="00D04E4F"/>
    <w:rsid w:val="00D23AB7"/>
    <w:rsid w:val="00D41CC5"/>
    <w:rsid w:val="00D54C31"/>
    <w:rsid w:val="00D77ED4"/>
    <w:rsid w:val="00D8259E"/>
    <w:rsid w:val="00DE1013"/>
    <w:rsid w:val="00DE4E9F"/>
    <w:rsid w:val="00DE6CB1"/>
    <w:rsid w:val="00E56853"/>
    <w:rsid w:val="00E757F4"/>
    <w:rsid w:val="00EB072F"/>
    <w:rsid w:val="00ED1392"/>
    <w:rsid w:val="00EE6DE7"/>
    <w:rsid w:val="00EF216F"/>
    <w:rsid w:val="00F217D0"/>
    <w:rsid w:val="00F402A0"/>
    <w:rsid w:val="00F66903"/>
    <w:rsid w:val="00F87A6A"/>
    <w:rsid w:val="00F93A59"/>
    <w:rsid w:val="00FB464D"/>
    <w:rsid w:val="00FD18E9"/>
    <w:rsid w:val="00FF5685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hesperia.com/es/es.htm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hhdonosti@hesperia.com?subject=XII%20Jornadas%20ASPREH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1" Type="http://schemas.openxmlformats.org/officeDocument/2006/relationships/image" Target="media/image5.png"/><Relationship Id="rId2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457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538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3</cp:revision>
  <cp:lastPrinted>2020-02-19T12:49:00Z</cp:lastPrinted>
  <dcterms:created xsi:type="dcterms:W3CDTF">2020-02-25T13:38:00Z</dcterms:created>
  <dcterms:modified xsi:type="dcterms:W3CDTF">2020-02-25T13:45:00Z</dcterms:modified>
  <cp:category/>
</cp:coreProperties>
</file>